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05" w:rsidRPr="000C71CA" w:rsidRDefault="001B4BB6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OPDRACHT A</w:t>
      </w:r>
    </w:p>
    <w:p w:rsidR="000C71CA" w:rsidRDefault="001B4BB6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UITWERKING VAKJE SCHIJF VAN VIJF</w:t>
      </w:r>
    </w:p>
    <w:p w:rsidR="000C71CA" w:rsidRDefault="000C71CA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</w:p>
    <w:p w:rsidR="00502EFF" w:rsidRDefault="00502EFF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</w:p>
    <w:p w:rsidR="00502EFF" w:rsidRDefault="00502EFF" w:rsidP="00502EF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Antwoorden over onze voedingsstof</w:t>
      </w:r>
    </w:p>
    <w:p w:rsidR="00502EFF" w:rsidRDefault="00502EFF" w:rsidP="00502EF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502EFF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1. De voedingsstof/voedingsstoffen is/zijn:</w:t>
      </w:r>
    </w:p>
    <w:p w:rsidR="001B4BB6" w:rsidRPr="001B4BB6" w:rsidRDefault="001B4BB6" w:rsidP="001B4BB6">
      <w:pPr>
        <w:pStyle w:val="Lijstalinea"/>
        <w:numPr>
          <w:ilvl w:val="0"/>
          <w:numId w:val="3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  <w:lang w:val="nl-NL"/>
        </w:rPr>
      </w:pP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2. Voorbeelden van voedingsmiddelen uit dit vak zijn:</w:t>
      </w:r>
    </w:p>
    <w:p w:rsidR="001B4BB6" w:rsidRPr="001B4BB6" w:rsidRDefault="001B4BB6" w:rsidP="001B4BB6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nl-NL"/>
        </w:rPr>
      </w:pP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3. De gemaakte tekeningen (minimaal 10) zitten in onze envelop)</w:t>
      </w: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</w:p>
    <w:p w:rsid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4. Als je tekort komt uit dit vak dan</w:t>
      </w:r>
    </w:p>
    <w:p w:rsidR="001B4BB6" w:rsidRPr="001B4BB6" w:rsidRDefault="001B4BB6" w:rsidP="001B4BB6">
      <w:pPr>
        <w:pStyle w:val="Lijstaline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nl-NL"/>
        </w:rPr>
      </w:pPr>
    </w:p>
    <w:p w:rsidR="00502EFF" w:rsidRDefault="00502EFF" w:rsidP="00502EF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502EFF" w:rsidRPr="001B4BB6" w:rsidRDefault="001B4BB6" w:rsidP="00502EFF">
      <w:pPr>
        <w:spacing w:after="0"/>
        <w:rPr>
          <w:rFonts w:ascii="Arial" w:hAnsi="Arial" w:cs="Arial"/>
          <w:sz w:val="24"/>
          <w:szCs w:val="24"/>
          <w:lang w:val="nl-NL"/>
        </w:rPr>
      </w:pPr>
      <w:r w:rsidRPr="001B4BB6">
        <w:rPr>
          <w:rFonts w:ascii="Arial" w:hAnsi="Arial" w:cs="Arial"/>
          <w:sz w:val="24"/>
          <w:szCs w:val="24"/>
          <w:lang w:val="nl-NL"/>
        </w:rPr>
        <w:t xml:space="preserve">5. </w:t>
      </w:r>
      <w:r w:rsidR="00502EFF" w:rsidRPr="001B4BB6">
        <w:rPr>
          <w:rFonts w:ascii="Arial" w:hAnsi="Arial" w:cs="Arial"/>
          <w:sz w:val="24"/>
          <w:szCs w:val="24"/>
          <w:lang w:val="nl-NL"/>
        </w:rPr>
        <w:t>Een recept en illustratie bij onze voedingsstof</w:t>
      </w:r>
    </w:p>
    <w:p w:rsidR="00502EFF" w:rsidRDefault="00502EFF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</w:p>
    <w:sectPr w:rsidR="00502EFF" w:rsidSect="0054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763C"/>
    <w:multiLevelType w:val="hybridMultilevel"/>
    <w:tmpl w:val="AD3C769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E716B"/>
    <w:multiLevelType w:val="hybridMultilevel"/>
    <w:tmpl w:val="544EC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A6B15"/>
    <w:multiLevelType w:val="hybridMultilevel"/>
    <w:tmpl w:val="8ED4BE0A"/>
    <w:lvl w:ilvl="0" w:tplc="0413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C71CA"/>
    <w:rsid w:val="000A3C0F"/>
    <w:rsid w:val="000C71CA"/>
    <w:rsid w:val="0013196C"/>
    <w:rsid w:val="00196E5F"/>
    <w:rsid w:val="001B4BB6"/>
    <w:rsid w:val="00312F0E"/>
    <w:rsid w:val="00502EFF"/>
    <w:rsid w:val="0054087F"/>
    <w:rsid w:val="00544F95"/>
    <w:rsid w:val="00BF66B2"/>
    <w:rsid w:val="00E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8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2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Aliekewim</cp:lastModifiedBy>
  <cp:revision>2</cp:revision>
  <dcterms:created xsi:type="dcterms:W3CDTF">2015-09-05T12:00:00Z</dcterms:created>
  <dcterms:modified xsi:type="dcterms:W3CDTF">2015-09-05T12:00:00Z</dcterms:modified>
</cp:coreProperties>
</file>